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593" w:rsidRDefault="00A60681">
      <w:r>
        <w:t xml:space="preserve">11.SINIF TÜRK EDEBİYATI 1.DÖNEM 1.SINAV BELİRTKE TABLOSU </w:t>
      </w:r>
    </w:p>
    <w:p w:rsidR="00A60681" w:rsidRDefault="00A60681">
      <w:r>
        <w:t>(SENARYO 1)</w:t>
      </w:r>
    </w:p>
    <w:p w:rsidR="00A60681" w:rsidRDefault="00A60681">
      <w:r>
        <w:t>1.Edebiyat- toplum ilişkisini kavrar.</w:t>
      </w:r>
      <w:r w:rsidR="00185D58">
        <w:t xml:space="preserve"> (Giriş)</w:t>
      </w:r>
    </w:p>
    <w:p w:rsidR="00A60681" w:rsidRDefault="00A60681">
      <w:r>
        <w:t>2.Edebiyatın sanat akımlarıyla ilişkisini kavrar.</w:t>
      </w:r>
      <w:r w:rsidR="00185D58">
        <w:t xml:space="preserve"> (Giriş)</w:t>
      </w:r>
    </w:p>
    <w:p w:rsidR="00A60681" w:rsidRDefault="00A60681">
      <w:r>
        <w:t>3.Metinden hareketle dil bilgisi çalışmaları yapar.</w:t>
      </w:r>
      <w:r w:rsidR="00185D58">
        <w:t xml:space="preserve"> (Giriş)</w:t>
      </w:r>
    </w:p>
    <w:p w:rsidR="00A60681" w:rsidRDefault="00A60681">
      <w:r>
        <w:t>4.Metin türünün ortaya çıkışı ve tarihsel dönemle ilişkisini belirler.</w:t>
      </w:r>
      <w:r w:rsidR="00185D58">
        <w:t xml:space="preserve"> (</w:t>
      </w:r>
      <w:proofErr w:type="gramStart"/>
      <w:r w:rsidR="00185D58">
        <w:t>Hikaye</w:t>
      </w:r>
      <w:proofErr w:type="gramEnd"/>
      <w:r w:rsidR="00185D58">
        <w:t>)</w:t>
      </w:r>
    </w:p>
    <w:p w:rsidR="00A60681" w:rsidRDefault="00A60681">
      <w:r>
        <w:t>5.Metindeki çatışmaları belirler.</w:t>
      </w:r>
      <w:r w:rsidR="00185D58">
        <w:t xml:space="preserve"> </w:t>
      </w:r>
      <w:r w:rsidR="00185D58" w:rsidRPr="00185D58">
        <w:t>(</w:t>
      </w:r>
      <w:proofErr w:type="gramStart"/>
      <w:r w:rsidR="00185D58" w:rsidRPr="00185D58">
        <w:t>Hikaye</w:t>
      </w:r>
      <w:proofErr w:type="gramEnd"/>
      <w:r w:rsidR="00185D58" w:rsidRPr="00185D58">
        <w:t>)</w:t>
      </w:r>
    </w:p>
    <w:p w:rsidR="00A60681" w:rsidRDefault="00A60681">
      <w:r>
        <w:t>6.Metnin olay örgüsünü belirler.</w:t>
      </w:r>
      <w:r w:rsidR="00185D58">
        <w:t xml:space="preserve"> </w:t>
      </w:r>
      <w:r w:rsidR="000410E5" w:rsidRPr="00185D58">
        <w:t>(</w:t>
      </w:r>
      <w:proofErr w:type="gramStart"/>
      <w:r w:rsidR="000410E5" w:rsidRPr="00185D58">
        <w:t>Hikaye</w:t>
      </w:r>
      <w:proofErr w:type="gramEnd"/>
      <w:r w:rsidR="000410E5" w:rsidRPr="00185D58">
        <w:t>)</w:t>
      </w:r>
    </w:p>
    <w:p w:rsidR="00A60681" w:rsidRDefault="00A60681">
      <w:r>
        <w:t>7.Metin ile yazar arasındaki ilişkiyi değerlendirir.</w:t>
      </w:r>
      <w:r w:rsidR="000410E5" w:rsidRPr="000410E5">
        <w:t xml:space="preserve"> </w:t>
      </w:r>
      <w:r w:rsidR="000410E5" w:rsidRPr="00185D58">
        <w:t>(</w:t>
      </w:r>
      <w:proofErr w:type="gramStart"/>
      <w:r w:rsidR="000410E5" w:rsidRPr="00185D58">
        <w:t>Hikaye</w:t>
      </w:r>
      <w:proofErr w:type="gramEnd"/>
      <w:r w:rsidR="000410E5" w:rsidRPr="00185D58">
        <w:t>)</w:t>
      </w:r>
    </w:p>
    <w:p w:rsidR="00A60681" w:rsidRDefault="00A60681">
      <w:r>
        <w:t>8.Tür, dönem ve akımın diğer önemli yazarlarını eserlerini sıralar.</w:t>
      </w:r>
      <w:r w:rsidR="000410E5" w:rsidRPr="000410E5">
        <w:t xml:space="preserve"> </w:t>
      </w:r>
      <w:r w:rsidR="000410E5" w:rsidRPr="00185D58">
        <w:t>(</w:t>
      </w:r>
      <w:proofErr w:type="gramStart"/>
      <w:r w:rsidR="000410E5" w:rsidRPr="00185D58">
        <w:t>Hikaye</w:t>
      </w:r>
      <w:proofErr w:type="gramEnd"/>
      <w:r w:rsidR="000410E5" w:rsidRPr="00185D58">
        <w:t>)</w:t>
      </w:r>
    </w:p>
    <w:p w:rsidR="00A60681" w:rsidRDefault="00A60681">
      <w:r>
        <w:t xml:space="preserve">9.Metinden hareketle dil bilgisi çalışmaları yapar. </w:t>
      </w:r>
      <w:r w:rsidR="000410E5" w:rsidRPr="00185D58">
        <w:t>(Hikaye)</w:t>
      </w:r>
      <w:bookmarkStart w:id="0" w:name="_GoBack"/>
      <w:bookmarkEnd w:id="0"/>
    </w:p>
    <w:sectPr w:rsidR="00A606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C5F"/>
    <w:rsid w:val="000410E5"/>
    <w:rsid w:val="00185D58"/>
    <w:rsid w:val="00370C5F"/>
    <w:rsid w:val="00A60681"/>
    <w:rsid w:val="00B5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DF6AA3-40D2-41E8-8137-CB9700124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</dc:creator>
  <cp:keywords/>
  <dc:description/>
  <cp:lastModifiedBy>MEHMET</cp:lastModifiedBy>
  <cp:revision>4</cp:revision>
  <dcterms:created xsi:type="dcterms:W3CDTF">2024-10-18T06:06:00Z</dcterms:created>
  <dcterms:modified xsi:type="dcterms:W3CDTF">2024-10-18T08:27:00Z</dcterms:modified>
</cp:coreProperties>
</file>